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ANEXO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Carta del Departamento certificando que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el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/la docente será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provisionado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/a durante los semestres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- I y/o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-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Lima, ___ de ______ 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Doctor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Fernando Roca Alcazar S.J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Director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encargado de la Dirección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Académica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Responsabilidad Social de la PUCP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Presente.-</w:t>
      </w:r>
    </w:p>
    <w:p w:rsidR="00000000" w:rsidDel="00000000" w:rsidP="00000000" w:rsidRDefault="00000000" w:rsidRPr="00000000" w14:paraId="00000010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 mi consideración: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Reciba un cordial saludo. Por medio de la presente, me dirijo a usted a fin de confirmar que el/la docente __________________________________________, con código PUCP N°___________ será provisionado durante el/los semestre/s ___________________.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tal sentido, le agradeceré que, de resultar ganador/ganadora del FCD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pueda brindársele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 a la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docente las facilidades para la activación del fondo.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(Firma)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(Nombre del jefe/jefa de Departamento)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Departamento de ______________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17" w:top="1698" w:left="1701" w:right="1701" w:header="426" w:footer="3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3640455</wp:posOffset>
          </wp:positionH>
          <wp:positionV relativeFrom="paragraph">
            <wp:posOffset>166688</wp:posOffset>
          </wp:positionV>
          <wp:extent cx="1975485" cy="572770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5485" cy="5727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282575</wp:posOffset>
          </wp:positionV>
          <wp:extent cx="2143760" cy="337185"/>
          <wp:effectExtent b="0" l="0" r="0" t="0"/>
          <wp:wrapTopAndBottom distB="0" dist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3760" cy="3371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2"/>
    </w:pPr>
    <w:rPr>
      <w:rFonts w:ascii="Cambria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avistosa-Énfasis11">
    <w:name w:val="Lista vistosa - Énfasis 11"/>
    <w:basedOn w:val="Normal"/>
    <w:next w:val="Listavistosa-Énfasis1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PE" w:val="es-ES"/>
    </w:rPr>
  </w:style>
  <w:style w:type="character" w:styleId="apple-converted-space">
    <w:name w:val="apple-converted-space"/>
    <w:basedOn w:val="Fuentedepárrafopredeter.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uadrículamedia21">
    <w:name w:val="Cuadrícula media 21"/>
    <w:next w:val="Cuadrículamedia2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E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ítulo3Car">
    <w:name w:val="Título 3 Car"/>
    <w:next w:val="Título3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fwb">
    <w:name w:val="fwb"/>
    <w:basedOn w:val="Fuentedepárrafopredeter."/>
    <w:next w:val="fw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_exposed_show">
    <w:name w:val="text_exposed_show"/>
    <w:basedOn w:val="Fuentedepárrafopredeter."/>
    <w:next w:val="text_exposed_show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notapie">
    <w:name w:val="Texto nota pie"/>
    <w:basedOn w:val="Normal"/>
    <w:next w:val="Textonotapi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extonotaalfinal">
    <w:name w:val="Texto nota al final"/>
    <w:basedOn w:val="Normal"/>
    <w:next w:val="Textonotaalfin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notaalfinalCar">
    <w:name w:val="Texto nota al final Car"/>
    <w:next w:val="Textonotaalfinal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character" w:styleId="Ref.denotaalfinal">
    <w:name w:val="Ref. de nota al final"/>
    <w:next w:val="Ref.denotaalfinal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il">
    <w:name w:val="il"/>
    <w:basedOn w:val="Fuentedepárrafopredeter.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mbreadovistoso-Énfasis11">
    <w:name w:val="Sombreado vistoso - Énfasis 11"/>
    <w:next w:val="Sombreadovistoso-Énfasis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next w:val="Númerodepá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vistosa-Énfasis1">
    <w:name w:val="Lista vistosa - Énfasis 1"/>
    <w:basedOn w:val="Normal"/>
    <w:next w:val="Listavistosa-Énfasis1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SrV31UCfPB2BMkFuG2EhK6hPw==">AMUW2mXCohjuPfrsf6A2LB7YN9/6o37xm9qU7xspHA6AEMQjXwVfr4XpahNjDueTY1d/GjNjc5FT6tBkaOGWdPTb3YoQo1gi1Hpc0YVpQOWIs5KGYpuitkE=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2018-10-25T19:44:00Z</dcterms:created>
  <dc:creator>Johana Rommy Fernández Rivera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