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4919" w14:textId="77777777" w:rsidR="00FE5239" w:rsidRPr="001750B3" w:rsidRDefault="00777B43" w:rsidP="006D2798">
      <w:pPr>
        <w:pStyle w:val="Prrafodelista"/>
        <w:tabs>
          <w:tab w:val="left" w:pos="540"/>
          <w:tab w:val="left" w:pos="567"/>
          <w:tab w:val="left" w:pos="709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 w:rsidRPr="001750B3">
        <w:rPr>
          <w:rFonts w:ascii="Arial" w:hAnsi="Arial" w:cs="Arial"/>
          <w:b/>
          <w:bCs/>
          <w:sz w:val="22"/>
          <w:szCs w:val="22"/>
          <w:lang w:val="es-PE"/>
        </w:rPr>
        <w:t xml:space="preserve">ANEXO </w:t>
      </w:r>
      <w:r>
        <w:rPr>
          <w:rFonts w:ascii="Arial" w:hAnsi="Arial" w:cs="Arial"/>
          <w:b/>
          <w:bCs/>
          <w:sz w:val="22"/>
          <w:szCs w:val="22"/>
          <w:lang w:val="es-PE"/>
        </w:rPr>
        <w:t>5</w:t>
      </w:r>
      <w:r w:rsidRPr="001750B3">
        <w:rPr>
          <w:rFonts w:ascii="Arial" w:hAnsi="Arial" w:cs="Arial"/>
          <w:b/>
          <w:bCs/>
          <w:sz w:val="22"/>
          <w:szCs w:val="22"/>
          <w:lang w:val="es-PE"/>
        </w:rPr>
        <w:t xml:space="preserve">: </w:t>
      </w:r>
      <w:r w:rsidR="00FE5239" w:rsidRPr="001750B3">
        <w:rPr>
          <w:rFonts w:ascii="Arial" w:hAnsi="Arial" w:cs="Arial"/>
          <w:b/>
          <w:bCs/>
          <w:sz w:val="22"/>
          <w:szCs w:val="22"/>
          <w:lang w:val="es-PE"/>
        </w:rPr>
        <w:t>CARTA AVAL DEL O LA DOCENTE</w:t>
      </w:r>
      <w:r w:rsidR="00FA1CD9" w:rsidRPr="001750B3">
        <w:rPr>
          <w:rFonts w:ascii="Arial" w:hAnsi="Arial" w:cs="Arial"/>
          <w:b/>
          <w:bCs/>
          <w:sz w:val="22"/>
          <w:szCs w:val="22"/>
          <w:lang w:val="es-PE"/>
        </w:rPr>
        <w:t xml:space="preserve"> ASESOR/A</w:t>
      </w:r>
    </w:p>
    <w:p w14:paraId="2E62FDC7" w14:textId="77777777" w:rsidR="00FE5239" w:rsidRPr="006D2798" w:rsidRDefault="00FE5239" w:rsidP="006D2798">
      <w:pPr>
        <w:pStyle w:val="Prrafodelista"/>
        <w:tabs>
          <w:tab w:val="left" w:pos="540"/>
          <w:tab w:val="left" w:pos="900"/>
        </w:tabs>
        <w:spacing w:line="360" w:lineRule="auto"/>
        <w:ind w:left="778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1750B3">
        <w:rPr>
          <w:rFonts w:ascii="Arial" w:hAnsi="Arial" w:cs="Arial"/>
          <w:bCs/>
          <w:sz w:val="22"/>
          <w:szCs w:val="22"/>
          <w:lang w:val="es-PE"/>
        </w:rPr>
        <w:t>(Fecha)</w:t>
      </w:r>
    </w:p>
    <w:p w14:paraId="26AE8FE4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11D2D414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Estimados</w:t>
      </w:r>
      <w:r w:rsidR="00AC5FF4" w:rsidRPr="001750B3">
        <w:rPr>
          <w:rFonts w:ascii="Arial" w:hAnsi="Arial" w:cs="Arial"/>
          <w:sz w:val="22"/>
          <w:szCs w:val="22"/>
        </w:rPr>
        <w:t>/as</w:t>
      </w:r>
      <w:r w:rsidRPr="001750B3">
        <w:rPr>
          <w:rFonts w:ascii="Arial" w:hAnsi="Arial" w:cs="Arial"/>
          <w:sz w:val="22"/>
          <w:szCs w:val="22"/>
        </w:rPr>
        <w:t xml:space="preserve"> Señores/as </w:t>
      </w:r>
    </w:p>
    <w:p w14:paraId="601ECA39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Dirección Académica de Responsabilidad Social</w:t>
      </w:r>
    </w:p>
    <w:p w14:paraId="1840C713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Pontificia Universidad Católica del Perú</w:t>
      </w:r>
    </w:p>
    <w:p w14:paraId="0821D9A1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b/>
          <w:sz w:val="22"/>
          <w:szCs w:val="22"/>
          <w:u w:val="single"/>
        </w:rPr>
        <w:t>Presente</w:t>
      </w:r>
      <w:r w:rsidRPr="001750B3">
        <w:rPr>
          <w:rFonts w:ascii="Arial" w:hAnsi="Arial" w:cs="Arial"/>
          <w:sz w:val="22"/>
          <w:szCs w:val="22"/>
        </w:rPr>
        <w:t>.-</w:t>
      </w:r>
    </w:p>
    <w:p w14:paraId="15A6B209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3708ADC1" w14:textId="77777777" w:rsidR="00EE1718" w:rsidRPr="001750B3" w:rsidRDefault="00FE5239" w:rsidP="00175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La presente carta es para confirmar que yo ………………………….(nombre completo), con código</w:t>
      </w:r>
      <w:r w:rsidR="00EE1718" w:rsidRPr="001750B3">
        <w:rPr>
          <w:rFonts w:ascii="Arial" w:hAnsi="Arial" w:cs="Arial"/>
          <w:sz w:val="22"/>
          <w:szCs w:val="22"/>
        </w:rPr>
        <w:t xml:space="preserve"> PUCP</w:t>
      </w:r>
      <w:r w:rsidRPr="001750B3">
        <w:rPr>
          <w:rFonts w:ascii="Arial" w:hAnsi="Arial" w:cs="Arial"/>
          <w:sz w:val="22"/>
          <w:szCs w:val="22"/>
        </w:rPr>
        <w:t xml:space="preserve"> ……………………. y perteneciente al ……………………………….(Departamento Académico), acepto asesorar </w:t>
      </w:r>
      <w:r w:rsidR="00EE1718" w:rsidRPr="001750B3">
        <w:rPr>
          <w:rFonts w:ascii="Arial" w:hAnsi="Arial" w:cs="Arial"/>
          <w:sz w:val="22"/>
          <w:szCs w:val="22"/>
        </w:rPr>
        <w:t xml:space="preserve">al grupo de estudiantes </w:t>
      </w:r>
      <w:r w:rsidRPr="001750B3">
        <w:rPr>
          <w:rFonts w:ascii="Arial" w:hAnsi="Arial" w:cs="Arial"/>
          <w:sz w:val="22"/>
          <w:szCs w:val="22"/>
        </w:rPr>
        <w:t xml:space="preserve">…………………………………………. (nombre </w:t>
      </w:r>
      <w:r w:rsidR="00EE1718" w:rsidRPr="001750B3">
        <w:rPr>
          <w:rFonts w:ascii="Arial" w:hAnsi="Arial" w:cs="Arial"/>
          <w:sz w:val="22"/>
          <w:szCs w:val="22"/>
        </w:rPr>
        <w:t>del grupo de estudiantes</w:t>
      </w:r>
      <w:r w:rsidRPr="001750B3">
        <w:rPr>
          <w:rFonts w:ascii="Arial" w:hAnsi="Arial" w:cs="Arial"/>
          <w:sz w:val="22"/>
          <w:szCs w:val="22"/>
        </w:rPr>
        <w:t xml:space="preserve">), </w:t>
      </w:r>
      <w:r w:rsidR="00EE1718" w:rsidRPr="001750B3">
        <w:rPr>
          <w:rFonts w:ascii="Arial" w:hAnsi="Arial" w:cs="Arial"/>
          <w:sz w:val="22"/>
          <w:szCs w:val="22"/>
        </w:rPr>
        <w:t xml:space="preserve">cuyo estudiantes coordinador/a es …………………………………(nombre completo del estudiantes coordinador/a) </w:t>
      </w:r>
      <w:r w:rsidRPr="001750B3">
        <w:rPr>
          <w:rFonts w:ascii="Arial" w:hAnsi="Arial" w:cs="Arial"/>
          <w:sz w:val="22"/>
          <w:szCs w:val="22"/>
        </w:rPr>
        <w:t xml:space="preserve">con código PUCP ……………………., durante el proceso de </w:t>
      </w:r>
      <w:r w:rsidR="00EE1718" w:rsidRPr="001750B3">
        <w:rPr>
          <w:rFonts w:ascii="Arial" w:hAnsi="Arial" w:cs="Arial"/>
          <w:sz w:val="22"/>
          <w:szCs w:val="22"/>
        </w:rPr>
        <w:t xml:space="preserve">elaboración, ejecución y cierre de la iniciativa ……………………………………………………………………… (nombre de la iniciativa) que se presenta al </w:t>
      </w:r>
      <w:r w:rsidR="005653B5">
        <w:rPr>
          <w:rFonts w:ascii="Arial" w:hAnsi="Arial" w:cs="Arial"/>
          <w:sz w:val="22"/>
          <w:szCs w:val="22"/>
        </w:rPr>
        <w:t>10mo.</w:t>
      </w:r>
      <w:r w:rsidR="00EE1718" w:rsidRPr="001750B3">
        <w:rPr>
          <w:rFonts w:ascii="Arial" w:hAnsi="Arial" w:cs="Arial"/>
          <w:sz w:val="22"/>
          <w:szCs w:val="22"/>
        </w:rPr>
        <w:t xml:space="preserve"> Concurso de Iniciativas de Responsabilidad Social para Estudiantes promovido por la DARS.</w:t>
      </w:r>
    </w:p>
    <w:p w14:paraId="62FE9E93" w14:textId="77777777" w:rsidR="00FE5239" w:rsidRPr="001750B3" w:rsidRDefault="00EE1718" w:rsidP="00175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 </w:t>
      </w:r>
    </w:p>
    <w:p w14:paraId="5D1668F5" w14:textId="77777777" w:rsidR="00FE5239" w:rsidRPr="001750B3" w:rsidRDefault="00FE5239" w:rsidP="00175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Asimismo, confirmo tener conocimiento de los compromisos que </w:t>
      </w:r>
      <w:r w:rsidR="00557D51" w:rsidRPr="001750B3">
        <w:rPr>
          <w:rFonts w:ascii="Arial" w:hAnsi="Arial" w:cs="Arial"/>
          <w:sz w:val="22"/>
          <w:szCs w:val="22"/>
        </w:rPr>
        <w:t xml:space="preserve">asumirá el grupo de estudiantes que asesoro en caso resulte ganador del Concurso. Así como </w:t>
      </w:r>
      <w:r w:rsidRPr="001750B3">
        <w:rPr>
          <w:rFonts w:ascii="Arial" w:hAnsi="Arial" w:cs="Arial"/>
          <w:sz w:val="22"/>
          <w:szCs w:val="22"/>
        </w:rPr>
        <w:t xml:space="preserve">aquellos que implican mi participación </w:t>
      </w:r>
      <w:r w:rsidR="00F3398D" w:rsidRPr="001750B3">
        <w:rPr>
          <w:rFonts w:ascii="Arial" w:hAnsi="Arial" w:cs="Arial"/>
          <w:sz w:val="22"/>
          <w:szCs w:val="22"/>
          <w:u w:val="single"/>
        </w:rPr>
        <w:t>obligatoria</w:t>
      </w:r>
      <w:r w:rsidR="00F3398D" w:rsidRPr="001750B3">
        <w:rPr>
          <w:rFonts w:ascii="Arial" w:hAnsi="Arial" w:cs="Arial"/>
          <w:sz w:val="22"/>
          <w:szCs w:val="22"/>
        </w:rPr>
        <w:t xml:space="preserve"> </w:t>
      </w:r>
      <w:r w:rsidRPr="001750B3">
        <w:rPr>
          <w:rFonts w:ascii="Arial" w:hAnsi="Arial" w:cs="Arial"/>
          <w:sz w:val="22"/>
          <w:szCs w:val="22"/>
        </w:rPr>
        <w:t>y que se enlistan a continuación:</w:t>
      </w:r>
    </w:p>
    <w:p w14:paraId="3FC56D00" w14:textId="77777777" w:rsidR="00F3398D" w:rsidRPr="001750B3" w:rsidRDefault="00F3398D" w:rsidP="00175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3655B" w14:textId="77777777" w:rsidR="001750B3" w:rsidRPr="00052F4C" w:rsidRDefault="001750B3" w:rsidP="001750B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Revisar </w:t>
      </w:r>
      <w:r w:rsidRPr="00052F4C">
        <w:rPr>
          <w:rFonts w:ascii="Arial" w:hAnsi="Arial" w:cs="Arial"/>
          <w:sz w:val="22"/>
          <w:szCs w:val="22"/>
        </w:rPr>
        <w:t xml:space="preserve">detenidamente las </w:t>
      </w:r>
      <w:r w:rsidR="00052F4C" w:rsidRPr="00052F4C">
        <w:rPr>
          <w:rFonts w:ascii="Arial" w:eastAsia="Arial" w:hAnsi="Arial"/>
          <w:sz w:val="22"/>
          <w:szCs w:val="22"/>
        </w:rPr>
        <w:t xml:space="preserve">Bases del Concurso y los </w:t>
      </w:r>
      <w:r w:rsidR="00052F4C" w:rsidRPr="00052F4C">
        <w:rPr>
          <w:rFonts w:ascii="Arial" w:eastAsia="Arial" w:hAnsi="Arial"/>
          <w:i/>
          <w:sz w:val="22"/>
          <w:szCs w:val="22"/>
        </w:rPr>
        <w:t xml:space="preserve">Lineamientos para docentes asesores/as de los </w:t>
      </w:r>
      <w:r w:rsidR="008637BC">
        <w:rPr>
          <w:rFonts w:ascii="Arial" w:eastAsia="Arial" w:hAnsi="Arial"/>
          <w:i/>
          <w:sz w:val="22"/>
          <w:szCs w:val="22"/>
        </w:rPr>
        <w:t>equipos</w:t>
      </w:r>
      <w:r w:rsidR="00052F4C" w:rsidRPr="00052F4C">
        <w:rPr>
          <w:rFonts w:ascii="Arial" w:eastAsia="Arial" w:hAnsi="Arial"/>
          <w:i/>
          <w:sz w:val="22"/>
          <w:szCs w:val="22"/>
        </w:rPr>
        <w:t xml:space="preserve"> ganadores </w:t>
      </w:r>
      <w:r w:rsidR="00052F4C" w:rsidRPr="00052F4C">
        <w:rPr>
          <w:rFonts w:ascii="Arial" w:eastAsia="Arial" w:hAnsi="Arial"/>
          <w:sz w:val="22"/>
          <w:szCs w:val="22"/>
        </w:rPr>
        <w:t xml:space="preserve">(ver Anexo </w:t>
      </w:r>
      <w:r w:rsidR="008637BC">
        <w:rPr>
          <w:rFonts w:ascii="Arial" w:eastAsia="Arial" w:hAnsi="Arial"/>
          <w:sz w:val="22"/>
          <w:szCs w:val="22"/>
        </w:rPr>
        <w:t>2</w:t>
      </w:r>
      <w:r w:rsidR="00052F4C" w:rsidRPr="00052F4C">
        <w:rPr>
          <w:rFonts w:ascii="Arial" w:eastAsia="Arial" w:hAnsi="Arial"/>
          <w:sz w:val="22"/>
          <w:szCs w:val="22"/>
        </w:rPr>
        <w:t>).</w:t>
      </w:r>
    </w:p>
    <w:p w14:paraId="7B840B0D" w14:textId="77777777" w:rsidR="001750B3" w:rsidRPr="00052F4C" w:rsidRDefault="001750B3" w:rsidP="001750B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52F4C">
        <w:rPr>
          <w:rFonts w:ascii="Arial" w:hAnsi="Arial" w:cs="Arial"/>
          <w:sz w:val="22"/>
          <w:szCs w:val="22"/>
        </w:rPr>
        <w:t>Orientar y validar el diseño de la propuesta que será presentada al Concurso.</w:t>
      </w:r>
    </w:p>
    <w:p w14:paraId="13A8FE5E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52F4C">
        <w:rPr>
          <w:rFonts w:ascii="Arial" w:hAnsi="Arial" w:cs="Arial"/>
          <w:sz w:val="22"/>
          <w:szCs w:val="22"/>
        </w:rPr>
        <w:t xml:space="preserve">Mantener una </w:t>
      </w:r>
      <w:r w:rsidRPr="00052F4C">
        <w:rPr>
          <w:rFonts w:ascii="Arial" w:hAnsi="Arial" w:cs="Arial"/>
          <w:b/>
          <w:sz w:val="22"/>
          <w:szCs w:val="22"/>
        </w:rPr>
        <w:t>comunicación fluida</w:t>
      </w:r>
      <w:r w:rsidRPr="00052F4C">
        <w:rPr>
          <w:rFonts w:ascii="Arial" w:hAnsi="Arial" w:cs="Arial"/>
          <w:sz w:val="22"/>
          <w:szCs w:val="22"/>
        </w:rPr>
        <w:t xml:space="preserve"> con las gestoras del Concurso, los/as acompañantes DARS del equipo</w:t>
      </w:r>
      <w:r>
        <w:rPr>
          <w:rFonts w:ascii="Arial" w:hAnsi="Arial" w:cs="Arial"/>
          <w:sz w:val="22"/>
          <w:szCs w:val="22"/>
        </w:rPr>
        <w:t xml:space="preserve"> que asesoro y con el propio grupo de</w:t>
      </w:r>
      <w:r w:rsidRPr="001750B3">
        <w:rPr>
          <w:rFonts w:ascii="Arial" w:hAnsi="Arial" w:cs="Arial"/>
          <w:sz w:val="22"/>
          <w:szCs w:val="22"/>
        </w:rPr>
        <w:t xml:space="preserve"> estudiantes. </w:t>
      </w:r>
    </w:p>
    <w:p w14:paraId="55330D60" w14:textId="77777777" w:rsidR="00052F4C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Acompañar la ejecución de la iniciativa teniendo </w:t>
      </w:r>
      <w:r w:rsidR="00052F4C">
        <w:rPr>
          <w:rFonts w:ascii="Arial" w:hAnsi="Arial" w:cs="Arial"/>
          <w:sz w:val="22"/>
          <w:szCs w:val="22"/>
        </w:rPr>
        <w:t xml:space="preserve">al menos </w:t>
      </w:r>
      <w:r w:rsidRPr="001750B3">
        <w:rPr>
          <w:rFonts w:ascii="Arial" w:hAnsi="Arial" w:cs="Arial"/>
          <w:b/>
          <w:sz w:val="22"/>
          <w:szCs w:val="22"/>
        </w:rPr>
        <w:t>una reunión mensual</w:t>
      </w:r>
      <w:r w:rsidRPr="001750B3">
        <w:rPr>
          <w:rFonts w:ascii="Arial" w:hAnsi="Arial" w:cs="Arial"/>
          <w:sz w:val="22"/>
          <w:szCs w:val="22"/>
        </w:rPr>
        <w:t xml:space="preserve"> con el grupo de estudiantes para compartir temáticas asociadas a la iniciativa propuesta, tanto respecto a </w:t>
      </w:r>
      <w:r w:rsidR="006D2798">
        <w:rPr>
          <w:rFonts w:ascii="Arial" w:hAnsi="Arial" w:cs="Arial"/>
          <w:sz w:val="22"/>
          <w:szCs w:val="22"/>
        </w:rPr>
        <w:t>metodologías como a contenidos.</w:t>
      </w:r>
    </w:p>
    <w:p w14:paraId="229502AE" w14:textId="77777777" w:rsidR="006D2798" w:rsidRDefault="006D2798" w:rsidP="006D2798">
      <w:pPr>
        <w:pStyle w:val="Prrafodelista"/>
        <w:widowControl w:val="0"/>
        <w:tabs>
          <w:tab w:val="left" w:pos="950"/>
        </w:tabs>
        <w:autoSpaceDE w:val="0"/>
        <w:autoSpaceDN w:val="0"/>
        <w:spacing w:line="360" w:lineRule="auto"/>
        <w:ind w:left="949" w:right="28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9488C7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lastRenderedPageBreak/>
        <w:t>Acompañar obligatoriamente a los/as estudiantes en la actividad inicial y la actividad final de campo o de cierre de su iniciativa.</w:t>
      </w:r>
    </w:p>
    <w:p w14:paraId="625023A4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Participar obligatoriamente en las Capacitaciones para ganadores programadas para el </w:t>
      </w:r>
      <w:r w:rsidRPr="001750B3">
        <w:rPr>
          <w:rFonts w:ascii="Arial" w:hAnsi="Arial" w:cs="Arial"/>
          <w:b/>
          <w:sz w:val="22"/>
          <w:szCs w:val="22"/>
        </w:rPr>
        <w:t xml:space="preserve">jueves </w:t>
      </w:r>
      <w:r w:rsidR="005653B5">
        <w:rPr>
          <w:rFonts w:ascii="Arial" w:hAnsi="Arial" w:cs="Arial"/>
          <w:b/>
          <w:sz w:val="22"/>
          <w:szCs w:val="22"/>
        </w:rPr>
        <w:t>05</w:t>
      </w:r>
      <w:r w:rsidRPr="001750B3">
        <w:rPr>
          <w:rFonts w:ascii="Arial" w:hAnsi="Arial" w:cs="Arial"/>
          <w:b/>
          <w:sz w:val="22"/>
          <w:szCs w:val="22"/>
        </w:rPr>
        <w:t xml:space="preserve"> y viernes </w:t>
      </w:r>
      <w:r w:rsidR="005653B5">
        <w:rPr>
          <w:rFonts w:ascii="Arial" w:hAnsi="Arial" w:cs="Arial"/>
          <w:b/>
          <w:sz w:val="22"/>
          <w:szCs w:val="22"/>
        </w:rPr>
        <w:t>06</w:t>
      </w:r>
      <w:r w:rsidRPr="001750B3">
        <w:rPr>
          <w:rFonts w:ascii="Arial" w:hAnsi="Arial" w:cs="Arial"/>
          <w:b/>
          <w:sz w:val="22"/>
          <w:szCs w:val="22"/>
        </w:rPr>
        <w:t xml:space="preserve"> de </w:t>
      </w:r>
      <w:r w:rsidR="00052F4C">
        <w:rPr>
          <w:rFonts w:ascii="Arial" w:hAnsi="Arial" w:cs="Arial"/>
          <w:b/>
          <w:sz w:val="22"/>
          <w:szCs w:val="22"/>
        </w:rPr>
        <w:t>marzo</w:t>
      </w:r>
      <w:r w:rsidRPr="001750B3">
        <w:rPr>
          <w:rFonts w:ascii="Arial" w:hAnsi="Arial" w:cs="Arial"/>
          <w:b/>
          <w:sz w:val="22"/>
          <w:szCs w:val="22"/>
        </w:rPr>
        <w:t xml:space="preserve"> del </w:t>
      </w:r>
      <w:r w:rsidR="005653B5">
        <w:rPr>
          <w:rFonts w:ascii="Arial" w:hAnsi="Arial" w:cs="Arial"/>
          <w:b/>
          <w:sz w:val="22"/>
          <w:szCs w:val="22"/>
        </w:rPr>
        <w:t>2020</w:t>
      </w:r>
      <w:r w:rsidRPr="001750B3">
        <w:rPr>
          <w:rFonts w:ascii="Arial" w:hAnsi="Arial" w:cs="Arial"/>
          <w:b/>
          <w:sz w:val="22"/>
          <w:szCs w:val="22"/>
        </w:rPr>
        <w:t>.</w:t>
      </w:r>
    </w:p>
    <w:p w14:paraId="37743341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Participar obligatoriamente en la reunión de presentación parcial y en la reunión de presentac</w:t>
      </w:r>
      <w:r>
        <w:rPr>
          <w:rFonts w:ascii="Arial" w:hAnsi="Arial" w:cs="Arial"/>
          <w:sz w:val="22"/>
          <w:szCs w:val="22"/>
        </w:rPr>
        <w:t>ión final del grupo que asesoro.</w:t>
      </w:r>
    </w:p>
    <w:p w14:paraId="7FDF14EF" w14:textId="77777777" w:rsidR="001750B3" w:rsidRPr="00052F4C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 Participar en la elabo</w:t>
      </w:r>
      <w:r w:rsidRPr="00052F4C">
        <w:rPr>
          <w:rFonts w:ascii="Arial" w:hAnsi="Arial" w:cs="Arial"/>
          <w:sz w:val="22"/>
          <w:szCs w:val="22"/>
        </w:rPr>
        <w:t xml:space="preserve">ración del reporte parcial y el informe final que deberá entregar el equipo que asesoro como se detalla en la sección </w:t>
      </w:r>
      <w:r w:rsidR="00052F4C" w:rsidRPr="00052F4C">
        <w:rPr>
          <w:rFonts w:ascii="Arial" w:eastAsia="Arial" w:hAnsi="Arial"/>
          <w:i/>
          <w:sz w:val="22"/>
          <w:szCs w:val="22"/>
        </w:rPr>
        <w:t>Compromisos de los/as ganadores</w:t>
      </w:r>
      <w:r w:rsidR="00052F4C" w:rsidRPr="00052F4C">
        <w:rPr>
          <w:rFonts w:ascii="Arial" w:eastAsia="Arial" w:hAnsi="Arial"/>
          <w:sz w:val="22"/>
          <w:szCs w:val="22"/>
        </w:rPr>
        <w:t>/as</w:t>
      </w:r>
      <w:r w:rsidRPr="00052F4C">
        <w:rPr>
          <w:rFonts w:ascii="Arial" w:hAnsi="Arial" w:cs="Arial"/>
          <w:sz w:val="22"/>
          <w:szCs w:val="22"/>
        </w:rPr>
        <w:t xml:space="preserve"> en las Bases.</w:t>
      </w:r>
    </w:p>
    <w:p w14:paraId="2C330A3D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52F4C">
        <w:rPr>
          <w:rFonts w:ascii="Arial" w:hAnsi="Arial" w:cs="Arial"/>
          <w:sz w:val="22"/>
          <w:szCs w:val="22"/>
        </w:rPr>
        <w:t>Participar de manera obligatoria en la reunión inicial y la reunión final que se programa entre los/as</w:t>
      </w:r>
      <w:r w:rsidRPr="001750B3">
        <w:rPr>
          <w:rFonts w:ascii="Arial" w:hAnsi="Arial" w:cs="Arial"/>
          <w:sz w:val="22"/>
          <w:szCs w:val="22"/>
        </w:rPr>
        <w:t xml:space="preserve"> estudiantes y sus acompañantes DARS. </w:t>
      </w:r>
    </w:p>
    <w:p w14:paraId="3D1C91EA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 xml:space="preserve">Comunicar al </w:t>
      </w:r>
      <w:r>
        <w:rPr>
          <w:rFonts w:ascii="Arial" w:hAnsi="Arial" w:cs="Arial"/>
          <w:sz w:val="22"/>
          <w:szCs w:val="22"/>
        </w:rPr>
        <w:t>acompañante DARS cualquier suces</w:t>
      </w:r>
      <w:r w:rsidRPr="001750B3">
        <w:rPr>
          <w:rFonts w:ascii="Arial" w:hAnsi="Arial" w:cs="Arial"/>
          <w:sz w:val="22"/>
          <w:szCs w:val="22"/>
        </w:rPr>
        <w:t>o, eventualidad o contratiempo que considere pertinente informar a fin de que sea resuelto conjuntamente.</w:t>
      </w:r>
    </w:p>
    <w:p w14:paraId="0C1689FD" w14:textId="77777777" w:rsidR="001750B3" w:rsidRPr="001750B3" w:rsidRDefault="001750B3" w:rsidP="001750B3">
      <w:pPr>
        <w:pStyle w:val="Prrafodelista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360" w:lineRule="auto"/>
        <w:ind w:right="283"/>
        <w:contextualSpacing w:val="0"/>
        <w:jc w:val="both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Ser responsable de la recepción y buen manejo del presupuesto asignado al grupo de estudiantes.</w:t>
      </w:r>
    </w:p>
    <w:p w14:paraId="57B8696E" w14:textId="77777777" w:rsidR="00052F4C" w:rsidRDefault="00052F4C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58B1757B" w14:textId="77777777" w:rsidR="00052F4C" w:rsidRDefault="00052F4C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2AF4C554" w14:textId="77777777" w:rsidR="00052F4C" w:rsidRDefault="00052F4C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0B42F299" w14:textId="77777777" w:rsidR="00F3398D" w:rsidRPr="001750B3" w:rsidRDefault="00F3398D" w:rsidP="001750B3">
      <w:p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Sin otro particular, me despido cordialmente.</w:t>
      </w:r>
    </w:p>
    <w:p w14:paraId="22618B36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13264FDE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</w:p>
    <w:p w14:paraId="3FD2A26F" w14:textId="77777777" w:rsidR="00FE5239" w:rsidRPr="001750B3" w:rsidRDefault="00FE5239" w:rsidP="001750B3">
      <w:pPr>
        <w:spacing w:line="360" w:lineRule="auto"/>
        <w:rPr>
          <w:rFonts w:ascii="Arial" w:hAnsi="Arial" w:cs="Arial"/>
          <w:sz w:val="22"/>
          <w:szCs w:val="22"/>
        </w:rPr>
      </w:pPr>
      <w:r w:rsidRPr="001750B3">
        <w:rPr>
          <w:rFonts w:ascii="Arial" w:hAnsi="Arial" w:cs="Arial"/>
          <w:sz w:val="22"/>
          <w:szCs w:val="22"/>
        </w:rPr>
        <w:t>(Firma y nombre del/la docente)</w:t>
      </w:r>
    </w:p>
    <w:p w14:paraId="0EAE4B4D" w14:textId="77777777" w:rsidR="00FE5239" w:rsidRPr="001750B3" w:rsidRDefault="00FE5239" w:rsidP="001750B3">
      <w:pPr>
        <w:pStyle w:val="Prrafodelista"/>
        <w:tabs>
          <w:tab w:val="left" w:pos="540"/>
          <w:tab w:val="left" w:pos="900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F8B8DAE" w14:textId="77777777" w:rsidR="00187A47" w:rsidRPr="001750B3" w:rsidRDefault="00187A47" w:rsidP="001750B3">
      <w:pPr>
        <w:spacing w:line="360" w:lineRule="auto"/>
        <w:rPr>
          <w:sz w:val="22"/>
          <w:szCs w:val="22"/>
        </w:rPr>
      </w:pPr>
    </w:p>
    <w:sectPr w:rsidR="00187A47" w:rsidRPr="001750B3" w:rsidSect="00793542">
      <w:headerReference w:type="default" r:id="rId7"/>
      <w:footerReference w:type="default" r:id="rId8"/>
      <w:pgSz w:w="12240" w:h="15840"/>
      <w:pgMar w:top="1417" w:right="1701" w:bottom="1417" w:left="1701" w:header="42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8D57" w14:textId="77777777" w:rsidR="002776EC" w:rsidRDefault="002776EC">
      <w:r>
        <w:separator/>
      </w:r>
    </w:p>
  </w:endnote>
  <w:endnote w:type="continuationSeparator" w:id="0">
    <w:p w14:paraId="62D5F523" w14:textId="77777777" w:rsidR="002776EC" w:rsidRDefault="0027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8F70" w14:textId="77777777" w:rsidR="00793542" w:rsidRDefault="0079354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D2798">
      <w:rPr>
        <w:noProof/>
      </w:rPr>
      <w:t>2</w:t>
    </w:r>
    <w:r>
      <w:fldChar w:fldCharType="end"/>
    </w:r>
  </w:p>
  <w:p w14:paraId="1C44A68A" w14:textId="77777777" w:rsidR="00793542" w:rsidRPr="00115C70" w:rsidRDefault="0079354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B181" w14:textId="77777777" w:rsidR="002776EC" w:rsidRDefault="002776EC">
      <w:r>
        <w:separator/>
      </w:r>
    </w:p>
  </w:footnote>
  <w:footnote w:type="continuationSeparator" w:id="0">
    <w:p w14:paraId="024F9E47" w14:textId="77777777" w:rsidR="002776EC" w:rsidRDefault="00277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C3D6" w14:textId="77777777" w:rsidR="00793542" w:rsidRDefault="006D2798" w:rsidP="00793542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745BD43" wp14:editId="497AABAD">
          <wp:extent cx="5612130" cy="6286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CP cabecera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B9626" w14:textId="77777777" w:rsidR="00793542" w:rsidRDefault="00793542" w:rsidP="00793542">
    <w:pPr>
      <w:pStyle w:val="Encabezado"/>
    </w:pPr>
  </w:p>
  <w:p w14:paraId="7F7C0C7D" w14:textId="77777777" w:rsidR="00793542" w:rsidRDefault="0079354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F7734"/>
    <w:multiLevelType w:val="hybridMultilevel"/>
    <w:tmpl w:val="D5163200"/>
    <w:lvl w:ilvl="0" w:tplc="9A540B5A">
      <w:start w:val="1"/>
      <w:numFmt w:val="decimal"/>
      <w:lvlText w:val="%1."/>
      <w:lvlJc w:val="left"/>
      <w:pPr>
        <w:ind w:left="949" w:hanging="348"/>
      </w:pPr>
      <w:rPr>
        <w:rFonts w:ascii="Arial" w:eastAsia="Arial" w:hAnsi="Arial" w:cs="Arial" w:hint="default"/>
        <w:spacing w:val="-2"/>
        <w:w w:val="98"/>
        <w:sz w:val="20"/>
        <w:szCs w:val="20"/>
      </w:rPr>
    </w:lvl>
    <w:lvl w:ilvl="1" w:tplc="F84295F0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AD6235C0">
      <w:numFmt w:val="bullet"/>
      <w:lvlText w:val="•"/>
      <w:lvlJc w:val="left"/>
      <w:pPr>
        <w:ind w:left="2636" w:hanging="348"/>
      </w:pPr>
      <w:rPr>
        <w:rFonts w:hint="default"/>
      </w:rPr>
    </w:lvl>
    <w:lvl w:ilvl="3" w:tplc="5938465E">
      <w:numFmt w:val="bullet"/>
      <w:lvlText w:val="•"/>
      <w:lvlJc w:val="left"/>
      <w:pPr>
        <w:ind w:left="3484" w:hanging="348"/>
      </w:pPr>
      <w:rPr>
        <w:rFonts w:hint="default"/>
      </w:rPr>
    </w:lvl>
    <w:lvl w:ilvl="4" w:tplc="E5DA9EEA">
      <w:numFmt w:val="bullet"/>
      <w:lvlText w:val="•"/>
      <w:lvlJc w:val="left"/>
      <w:pPr>
        <w:ind w:left="4332" w:hanging="348"/>
      </w:pPr>
      <w:rPr>
        <w:rFonts w:hint="default"/>
      </w:rPr>
    </w:lvl>
    <w:lvl w:ilvl="5" w:tplc="1A06A8FA">
      <w:numFmt w:val="bullet"/>
      <w:lvlText w:val="•"/>
      <w:lvlJc w:val="left"/>
      <w:pPr>
        <w:ind w:left="5180" w:hanging="348"/>
      </w:pPr>
      <w:rPr>
        <w:rFonts w:hint="default"/>
      </w:rPr>
    </w:lvl>
    <w:lvl w:ilvl="6" w:tplc="213676E4">
      <w:numFmt w:val="bullet"/>
      <w:lvlText w:val="•"/>
      <w:lvlJc w:val="left"/>
      <w:pPr>
        <w:ind w:left="6028" w:hanging="348"/>
      </w:pPr>
      <w:rPr>
        <w:rFonts w:hint="default"/>
      </w:rPr>
    </w:lvl>
    <w:lvl w:ilvl="7" w:tplc="7FFC7C4C">
      <w:numFmt w:val="bullet"/>
      <w:lvlText w:val="•"/>
      <w:lvlJc w:val="left"/>
      <w:pPr>
        <w:ind w:left="6876" w:hanging="348"/>
      </w:pPr>
      <w:rPr>
        <w:rFonts w:hint="default"/>
      </w:rPr>
    </w:lvl>
    <w:lvl w:ilvl="8" w:tplc="F9F48714">
      <w:numFmt w:val="bullet"/>
      <w:lvlText w:val="•"/>
      <w:lvlJc w:val="left"/>
      <w:pPr>
        <w:ind w:left="7724" w:hanging="348"/>
      </w:pPr>
      <w:rPr>
        <w:rFonts w:hint="default"/>
      </w:rPr>
    </w:lvl>
  </w:abstractNum>
  <w:abstractNum w:abstractNumId="1">
    <w:nsid w:val="707B6C21"/>
    <w:multiLevelType w:val="hybridMultilevel"/>
    <w:tmpl w:val="E18654C6"/>
    <w:lvl w:ilvl="0" w:tplc="91E4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A0AA7"/>
    <w:multiLevelType w:val="hybridMultilevel"/>
    <w:tmpl w:val="99F4A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9"/>
    <w:rsid w:val="00052F4C"/>
    <w:rsid w:val="00065C05"/>
    <w:rsid w:val="001750B3"/>
    <w:rsid w:val="00187A47"/>
    <w:rsid w:val="002776EC"/>
    <w:rsid w:val="00353E5C"/>
    <w:rsid w:val="00465ED5"/>
    <w:rsid w:val="005269C8"/>
    <w:rsid w:val="00557D51"/>
    <w:rsid w:val="005653B5"/>
    <w:rsid w:val="005D5C1C"/>
    <w:rsid w:val="0069647D"/>
    <w:rsid w:val="006D2798"/>
    <w:rsid w:val="00777B43"/>
    <w:rsid w:val="00793542"/>
    <w:rsid w:val="007C7A4B"/>
    <w:rsid w:val="00823BAB"/>
    <w:rsid w:val="008637BC"/>
    <w:rsid w:val="008666A4"/>
    <w:rsid w:val="00870D92"/>
    <w:rsid w:val="00933F50"/>
    <w:rsid w:val="009C4743"/>
    <w:rsid w:val="00A52B18"/>
    <w:rsid w:val="00AC5FF4"/>
    <w:rsid w:val="00B74A7D"/>
    <w:rsid w:val="00CC0E91"/>
    <w:rsid w:val="00D75869"/>
    <w:rsid w:val="00DE0728"/>
    <w:rsid w:val="00E00D0B"/>
    <w:rsid w:val="00E278D0"/>
    <w:rsid w:val="00EC33B3"/>
    <w:rsid w:val="00EE1718"/>
    <w:rsid w:val="00F323B4"/>
    <w:rsid w:val="00F3398D"/>
    <w:rsid w:val="00F52ED1"/>
    <w:rsid w:val="00FA1CD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2753C"/>
  <w15:chartTrackingRefBased/>
  <w15:docId w15:val="{6E82F91F-5B86-4F7C-A314-A50711D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E523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52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E52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2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E52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66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6A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66A4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6A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6A4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666A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Delilda Arenas Montoya</dc:creator>
  <cp:keywords/>
  <cp:lastModifiedBy>pizardi</cp:lastModifiedBy>
  <cp:revision>2</cp:revision>
  <dcterms:created xsi:type="dcterms:W3CDTF">2019-11-22T20:11:00Z</dcterms:created>
  <dcterms:modified xsi:type="dcterms:W3CDTF">2019-11-22T20:11:00Z</dcterms:modified>
</cp:coreProperties>
</file>